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Cs/>
        </w:rPr>
      </w:pPr>
      <w:r>
        <w:rPr>
          <w:b/>
          <w:bCs/>
        </w:rPr>
        <w:t xml:space="preserve">Felina di Corsa </w:t>
      </w:r>
      <w:r>
        <w:rPr>
          <w:b/>
          <w:bCs/>
        </w:rPr>
        <w:t>spring edition</w:t>
      </w:r>
    </w:p>
    <w:p>
      <w:pPr>
        <w:pStyle w:val="Standard"/>
        <w:jc w:val="both"/>
        <w:rPr>
          <w:rFonts w:ascii="Aptos" w:hAnsi="Aptos" w:eastAsia="Aptos" w:cs="" w:asciiTheme="minorHAnsi" w:cstheme="minorBidi" w:eastAsiaTheme="minorHAnsi" w:hAnsiTheme="minorHAnsi"/>
          <w:kern w:val="2"/>
          <w:sz w:val="22"/>
          <w:szCs w:val="22"/>
          <w:lang w:eastAsia="en-US" w:bidi="ar-SA"/>
          <w14:ligatures w14:val="standardContextual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3059430</wp:posOffset>
            </wp:positionH>
            <wp:positionV relativeFrom="paragraph">
              <wp:posOffset>10795</wp:posOffset>
            </wp:positionV>
            <wp:extent cx="3072765" cy="2331720"/>
            <wp:effectExtent l="0" t="0" r="0" b="0"/>
            <wp:wrapTight wrapText="bothSides">
              <wp:wrapPolygon edited="0">
                <wp:start x="-39" y="0"/>
                <wp:lineTo x="-39" y="21302"/>
                <wp:lineTo x="21402" y="21302"/>
                <wp:lineTo x="21402" y="0"/>
                <wp:lineTo x="-39" y="0"/>
              </wp:wrapPolygon>
            </wp:wrapTight>
            <wp:docPr id="1" name="Immagine 1" descr="Immagine che contiene aria aperta, cielo, albero, erb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aria aperta, cielo, albero, erb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ptos" w:cs="" w:ascii="Aptos" w:hAnsi="Aptos" w:asciiTheme="minorHAnsi" w:cstheme="minorBidi" w:eastAsiaTheme="minorHAnsi" w:hAnsiTheme="minorHAnsi"/>
          <w:kern w:val="2"/>
          <w:sz w:val="22"/>
          <w:szCs w:val="22"/>
          <w:lang w:eastAsia="en-US" w:bidi="ar-SA"/>
          <w14:ligatures w14:val="standardContextual"/>
        </w:rPr>
        <w:t>“</w:t>
      </w:r>
      <w:r>
        <w:rPr>
          <w:rFonts w:eastAsia="Aptos" w:cs="" w:ascii="Aptos" w:hAnsi="Aptos" w:asciiTheme="minorHAnsi" w:cstheme="minorBidi" w:eastAsiaTheme="minorHAnsi" w:hAnsiTheme="minorHAnsi"/>
          <w:kern w:val="2"/>
          <w:sz w:val="22"/>
          <w:szCs w:val="22"/>
          <w:lang w:eastAsia="en-US" w:bidi="ar-SA"/>
          <w14:ligatures w14:val="standardContextual"/>
        </w:rPr>
        <w:t xml:space="preserve">Felina di corsa” si ripropone in veste primaverile, dopo l’annullamento, causa maltempo, dell’edizione dello scorso </w:t>
      </w:r>
      <w:r>
        <w:rPr>
          <w:rFonts w:eastAsia="Aptos" w:cs="" w:ascii="Aptos" w:hAnsi="Aptos" w:asciiTheme="minorHAnsi" w:cstheme="minorBidi" w:eastAsiaTheme="minorHAnsi" w:hAnsiTheme="minorHAnsi"/>
          <w:kern w:val="2"/>
          <w:sz w:val="22"/>
          <w:szCs w:val="22"/>
          <w:lang w:eastAsia="en-US" w:bidi="ar-SA"/>
          <w14:ligatures w14:val="standardContextual"/>
        </w:rPr>
        <w:t>ottobre</w:t>
      </w:r>
      <w:r>
        <w:rPr>
          <w:rFonts w:eastAsia="Aptos" w:cs="" w:ascii="Aptos" w:hAnsi="Aptos" w:asciiTheme="minorHAnsi" w:cstheme="minorBidi" w:eastAsiaTheme="minorHAnsi" w:hAnsiTheme="minorHAnsi"/>
          <w:kern w:val="2"/>
          <w:sz w:val="22"/>
          <w:szCs w:val="22"/>
          <w:lang w:eastAsia="en-US" w:bidi="ar-SA"/>
          <w14:ligatures w14:val="standardContextual"/>
        </w:rPr>
        <w:t xml:space="preserve">. La corsa non competitiva quinto memorial Ivan Fioroni </w:t>
      </w:r>
      <w:r>
        <w:rPr>
          <w:rFonts w:eastAsia="Aptos" w:cs="" w:ascii="Aptos" w:hAnsi="Aptos" w:asciiTheme="minorHAnsi" w:cstheme="minorBidi" w:eastAsiaTheme="minorHAnsi" w:hAnsiTheme="minorHAnsi"/>
          <w:kern w:val="2"/>
          <w:sz w:val="22"/>
          <w:szCs w:val="22"/>
          <w:lang w:eastAsia="en-US" w:bidi="ar-SA"/>
          <w14:ligatures w14:val="standardContextual"/>
        </w:rPr>
        <w:t xml:space="preserve">si </w:t>
      </w:r>
      <w:r>
        <w:rPr>
          <w:rFonts w:eastAsia="Aptos" w:cs="" w:ascii="Aptos" w:hAnsi="Aptos" w:asciiTheme="minorHAnsi" w:cstheme="minorBidi" w:eastAsiaTheme="minorHAnsi" w:hAnsiTheme="minorHAnsi"/>
          <w:kern w:val="2"/>
          <w:sz w:val="22"/>
          <w:szCs w:val="22"/>
          <w:lang w:eastAsia="en-US" w:bidi="ar-SA"/>
          <w14:ligatures w14:val="standardContextual"/>
        </w:rPr>
        <w:t xml:space="preserve">terrà </w:t>
      </w:r>
      <w:r>
        <w:rPr>
          <w:rStyle w:val="Strong"/>
          <w:rFonts w:eastAsia="Aptos" w:cs="" w:ascii="Aptos" w:hAnsi="Aptos" w:asciiTheme="minorHAnsi" w:cstheme="minorBidi" w:eastAsiaTheme="minorHAnsi" w:hAnsiTheme="minorHAnsi"/>
          <w:i w:val="false"/>
          <w:iCs w:val="false"/>
          <w:kern w:val="2"/>
          <w:sz w:val="22"/>
          <w:szCs w:val="22"/>
          <w:lang w:eastAsia="en-US" w:bidi="ar-SA"/>
          <w14:ligatures w14:val="standardContextual"/>
        </w:rPr>
        <w:t>domen</w:t>
      </w:r>
      <w:r>
        <w:rPr>
          <w:rStyle w:val="Strong"/>
          <w:rFonts w:eastAsia="Aptos" w:cs="" w:ascii="Aptos" w:hAnsi="Aptos" w:asciiTheme="minorHAnsi" w:cstheme="minorBidi" w:eastAsiaTheme="minorHAnsi" w:hAnsiTheme="minorHAnsi"/>
          <w:i w:val="false"/>
          <w:iCs w:val="false"/>
          <w:kern w:val="2"/>
          <w:sz w:val="22"/>
          <w:szCs w:val="22"/>
          <w:lang w:eastAsia="en-US" w:bidi="ar-SA"/>
          <w14:ligatures w14:val="standardContextual"/>
        </w:rPr>
        <w:t>i</w:t>
      </w:r>
      <w:r>
        <w:rPr>
          <w:rStyle w:val="Strong"/>
          <w:rFonts w:eastAsia="Aptos" w:cs="" w:ascii="Aptos" w:hAnsi="Aptos" w:asciiTheme="minorHAnsi" w:cstheme="minorBidi" w:eastAsiaTheme="minorHAnsi" w:hAnsiTheme="minorHAnsi"/>
          <w:i w:val="false"/>
          <w:iCs w:val="false"/>
          <w:kern w:val="2"/>
          <w:sz w:val="22"/>
          <w:szCs w:val="22"/>
          <w:lang w:eastAsia="en-US" w:bidi="ar-SA"/>
          <w14:ligatures w14:val="standardContextual"/>
        </w:rPr>
        <w:t xml:space="preserve">ca 18 maggio </w:t>
      </w:r>
      <w:r>
        <w:rPr>
          <w:rFonts w:eastAsia="Aptos" w:cs="" w:ascii="Aptos" w:hAnsi="Aptos" w:asciiTheme="minorHAnsi" w:cstheme="minorBidi" w:eastAsiaTheme="minorHAnsi" w:hAnsiTheme="minorHAnsi"/>
          <w:kern w:val="2"/>
          <w:sz w:val="22"/>
          <w:szCs w:val="22"/>
          <w:lang w:eastAsia="en-US" w:bidi="ar-SA"/>
          <w14:ligatures w14:val="standardContextual"/>
        </w:rPr>
        <w:t xml:space="preserve">in concomitanza </w:t>
      </w:r>
      <w:r>
        <w:rPr>
          <w:rFonts w:eastAsia="Aptos" w:cs="" w:ascii="Aptos" w:hAnsi="Aptos" w:asciiTheme="minorHAnsi" w:cstheme="minorBidi" w:eastAsiaTheme="minorHAnsi" w:hAnsiTheme="minorHAnsi"/>
          <w:kern w:val="2"/>
          <w:sz w:val="22"/>
          <w:szCs w:val="22"/>
          <w:lang w:eastAsia="en-US" w:bidi="ar-SA"/>
          <w14:ligatures w14:val="standardContextual"/>
        </w:rPr>
        <w:t xml:space="preserve">con </w:t>
      </w:r>
      <w:r>
        <w:rPr>
          <w:rFonts w:eastAsia="Aptos" w:cs="" w:ascii="Aptos" w:hAnsi="Aptos" w:asciiTheme="minorHAnsi" w:cstheme="minorBidi" w:eastAsiaTheme="minorHAnsi" w:hAnsiTheme="minorHAnsi"/>
          <w:kern w:val="2"/>
          <w:sz w:val="22"/>
          <w:szCs w:val="22"/>
          <w:lang w:eastAsia="en-US" w:bidi="ar-SA"/>
          <w14:ligatures w14:val="standardContextual"/>
        </w:rPr>
        <w:t>la tradizionale fiera di paese.</w:t>
      </w:r>
      <w:r>
        <w:rPr>
          <w:rFonts w:eastAsia="Aptos" w:cs="" w:ascii="Aptos" w:hAnsi="Aptos" w:asciiTheme="minorHAnsi" w:cstheme="minorBidi" w:eastAsiaTheme="minorHAnsi" w:hAnsiTheme="minorHAnsi"/>
          <w:kern w:val="2"/>
          <w:sz w:val="22"/>
          <w:szCs w:val="22"/>
          <w:lang w:eastAsia="en-US" w:bidi="ar-SA"/>
          <w14:ligatures w14:val="standardContextual"/>
        </w:rPr>
        <w:t xml:space="preserve">  Il percorso si snoda su un circuito ad anello di circa 11 km prevalentemente su sterrato.  Si parte da piazza Magonfia antistante il ristorante Aquila Nera e seguendo un ripido ma breve sentiero dal centro del paese si sale sulla collina del “salame”, la torre simbolo di Felina, per poi ridiscendere e salire ancora attraverso boschi di castagni al monte Fosola a 900 metri di altitudine, dove si trova la celebre “Big Bench”. Da qui è possibile godere di una magnifica vista sulle principali montagne del crinale e della Pietra di Bismantova. Un attimo di sosta per il ristoro e poi un veloce rientro tutto in discesa verso l’arrivo in piazza Magonfia, dove sarà allestito il ristoro finale. </w:t>
      </w:r>
    </w:p>
    <w:p>
      <w:pPr>
        <w:pStyle w:val="Standard"/>
        <w:jc w:val="both"/>
        <w:rPr>
          <w:rFonts w:ascii="Aptos" w:hAnsi="Aptos" w:eastAsia="Aptos" w:cs="" w:asciiTheme="minorHAnsi" w:cstheme="minorBidi" w:eastAsiaTheme="minorHAnsi" w:hAnsiTheme="minorHAnsi"/>
          <w:kern w:val="2"/>
          <w:sz w:val="22"/>
          <w:szCs w:val="22"/>
          <w:lang w:eastAsia="en-US" w:bidi="ar-SA"/>
          <w14:ligatures w14:val="standardContextual"/>
        </w:rPr>
      </w:pPr>
      <w:r>
        <w:rPr>
          <w:rFonts w:eastAsia="Aptos" w:cs="" w:ascii="Aptos" w:hAnsi="Aptos" w:asciiTheme="minorHAnsi" w:cstheme="minorBidi" w:eastAsiaTheme="minorHAnsi" w:hAnsiTheme="minorHAnsi"/>
          <w:kern w:val="2"/>
          <w:sz w:val="22"/>
          <w:szCs w:val="22"/>
          <w:lang w:eastAsia="en-US" w:bidi="ar-SA"/>
          <w14:ligatures w14:val="standardContextual"/>
        </w:rPr>
        <w:t>Per chi vuole prendersela comoda e camminare per godersi il paesaggio nessun problema: il tempo massimo di percorrenza è di tre ore.</w:t>
      </w:r>
    </w:p>
    <w:p>
      <w:pPr>
        <w:pStyle w:val="Standard"/>
        <w:jc w:val="both"/>
        <w:rPr>
          <w:rFonts w:ascii="Aptos" w:hAnsi="Aptos" w:eastAsia="Aptos" w:cs="" w:asciiTheme="minorHAnsi" w:cstheme="minorBidi" w:eastAsiaTheme="minorHAnsi" w:hAnsiTheme="minorHAnsi"/>
          <w:kern w:val="2"/>
          <w:sz w:val="22"/>
          <w:szCs w:val="22"/>
          <w:lang w:eastAsia="en-US" w:bidi="ar-SA"/>
          <w14:ligatures w14:val="standardContextual"/>
        </w:rPr>
      </w:pPr>
      <w:r>
        <w:rPr>
          <w:rStyle w:val="Strong"/>
          <w:rFonts w:eastAsia="Aptos" w:cs="" w:ascii="Aptos" w:hAnsi="Aptos" w:asciiTheme="minorHAnsi" w:cstheme="minorBidi" w:eastAsiaTheme="minorHAnsi" w:hAnsiTheme="minorHAnsi"/>
          <w:kern w:val="2"/>
          <w:sz w:val="22"/>
          <w:szCs w:val="22"/>
          <w:lang w:eastAsia="en-US" w:bidi="ar-SA"/>
          <w14:ligatures w14:val="standardContextual"/>
        </w:rPr>
        <w:t xml:space="preserve">Partenza alle ore </w:t>
      </w:r>
      <w:r>
        <w:rPr>
          <w:rStyle w:val="Strong"/>
          <w:rFonts w:eastAsia="Aptos" w:cs="" w:ascii="Aptos" w:hAnsi="Aptos" w:asciiTheme="minorHAnsi" w:cstheme="minorBidi" w:eastAsiaTheme="minorHAnsi" w:hAnsiTheme="minorHAnsi"/>
          <w:kern w:val="2"/>
          <w:sz w:val="22"/>
          <w:szCs w:val="22"/>
          <w:lang w:eastAsia="en-US" w:bidi="ar-SA"/>
          <w14:ligatures w14:val="standardContextual"/>
        </w:rPr>
        <w:t>9.30</w:t>
      </w:r>
      <w:r>
        <w:rPr>
          <w:rFonts w:eastAsia="Aptos" w:cs="" w:ascii="Aptos" w:hAnsi="Aptos" w:asciiTheme="minorHAnsi" w:cstheme="minorBidi" w:eastAsiaTheme="minorHAnsi" w:hAnsiTheme="minorHAnsi"/>
          <w:kern w:val="2"/>
          <w:sz w:val="22"/>
          <w:szCs w:val="22"/>
          <w:lang w:eastAsia="en-US" w:bidi="ar-SA"/>
          <w14:ligatures w14:val="standardContextual"/>
        </w:rPr>
        <w:t>. Iscrizioni a 10 euro in piazza Magonfia (presso il Ristorante Aquila Nera) a partire dalle 8  e fino a 15 minuti prima della partenza. Ricco pacco gara con gadget tecnico garantito ai primi 1</w:t>
      </w:r>
      <w:r>
        <w:rPr>
          <w:rFonts w:eastAsia="Aptos" w:cs="" w:ascii="Aptos" w:hAnsi="Aptos" w:asciiTheme="minorHAnsi" w:cstheme="minorBidi" w:eastAsiaTheme="minorHAnsi" w:hAnsiTheme="minorHAnsi"/>
          <w:kern w:val="2"/>
          <w:sz w:val="22"/>
          <w:szCs w:val="22"/>
          <w:lang w:eastAsia="en-US" w:bidi="ar-SA"/>
          <w14:ligatures w14:val="standardContextual"/>
        </w:rPr>
        <w:t>4</w:t>
      </w:r>
      <w:r>
        <w:rPr>
          <w:rFonts w:eastAsia="Aptos" w:cs="" w:ascii="Aptos" w:hAnsi="Aptos" w:asciiTheme="minorHAnsi" w:cstheme="minorBidi" w:eastAsiaTheme="minorHAnsi" w:hAnsiTheme="minorHAnsi"/>
          <w:kern w:val="2"/>
          <w:sz w:val="22"/>
          <w:szCs w:val="22"/>
          <w:lang w:eastAsia="en-US" w:bidi="ar-SA"/>
          <w14:ligatures w14:val="standardContextual"/>
        </w:rPr>
        <w:t xml:space="preserve">0 iscritti. Animatore della giornata sarà Bigio Braglia. Per </w:t>
      </w:r>
      <w:r>
        <w:rPr>
          <w:rFonts w:eastAsia="Aptos" w:cs="" w:ascii="Aptos" w:hAnsi="Aptos" w:asciiTheme="minorHAnsi" w:cstheme="minorBidi" w:eastAsiaTheme="minorHAnsi" w:hAnsiTheme="minorHAnsi"/>
          <w:kern w:val="2"/>
          <w:sz w:val="22"/>
          <w:szCs w:val="22"/>
          <w:lang w:eastAsia="en-US" w:bidi="ar-SA"/>
          <w14:ligatures w14:val="standardContextual"/>
        </w:rPr>
        <w:t>tutti i</w:t>
      </w:r>
      <w:r>
        <w:rPr>
          <w:rFonts w:eastAsia="Aptos" w:cs="" w:ascii="Aptos" w:hAnsi="Aptos" w:asciiTheme="minorHAnsi" w:cstheme="minorBidi" w:eastAsiaTheme="minorHAnsi" w:hAnsiTheme="minorHAnsi"/>
          <w:kern w:val="2"/>
          <w:sz w:val="22"/>
          <w:szCs w:val="22"/>
          <w:lang w:eastAsia="en-US" w:bidi="ar-SA"/>
          <w14:ligatures w14:val="standardContextual"/>
        </w:rPr>
        <w:t xml:space="preserve"> partecipanti possibilità di fare la doccia presso la palestra. </w:t>
      </w:r>
    </w:p>
    <w:p>
      <w:pPr>
        <w:pStyle w:val="Standard"/>
        <w:jc w:val="both"/>
        <w:rPr>
          <w:rFonts w:ascii="Aptos" w:hAnsi="Aptos" w:eastAsia="Aptos" w:cs="" w:asciiTheme="minorHAnsi" w:cstheme="minorBidi" w:eastAsiaTheme="minorHAnsi" w:hAnsiTheme="minorHAnsi"/>
          <w:kern w:val="2"/>
          <w:sz w:val="22"/>
          <w:szCs w:val="22"/>
          <w:lang w:eastAsia="en-US" w:bidi="ar-SA"/>
          <w14:ligatures w14:val="standardContextual"/>
        </w:rPr>
      </w:pPr>
      <w:r>
        <w:rPr/>
      </w:r>
    </w:p>
    <w:p>
      <w:pPr>
        <w:pStyle w:val="Standard"/>
        <w:jc w:val="both"/>
        <w:rPr>
          <w:rFonts w:ascii="Aptos" w:hAnsi="Aptos" w:eastAsia="Aptos" w:cs="" w:asciiTheme="minorHAnsi" w:cstheme="minorBidi" w:eastAsiaTheme="minorHAnsi" w:hAnsiTheme="minorHAnsi"/>
          <w:kern w:val="2"/>
          <w:sz w:val="22"/>
          <w:szCs w:val="22"/>
          <w:lang w:eastAsia="en-US" w:bidi="ar-SA"/>
          <w14:ligatures w14:val="standardContextual"/>
        </w:rPr>
      </w:pPr>
      <w:r>
        <w:rPr/>
      </w:r>
    </w:p>
    <w:p>
      <w:pPr>
        <w:pStyle w:val="Standard"/>
        <w:jc w:val="both"/>
        <w:rPr>
          <w:rFonts w:ascii="Aptos" w:hAnsi="Aptos" w:eastAsia="Aptos" w:cs="" w:asciiTheme="minorHAnsi" w:cstheme="minorBidi" w:eastAsiaTheme="minorHAnsi" w:hAnsiTheme="minorHAnsi"/>
          <w:kern w:val="2"/>
          <w:sz w:val="22"/>
          <w:szCs w:val="22"/>
          <w:lang w:eastAsia="en-US" w:bidi="ar-SA"/>
          <w14:ligatures w14:val="standardContextual"/>
        </w:rPr>
      </w:pPr>
      <w:r>
        <w:rPr>
          <w:rFonts w:eastAsia="Aptos" w:cs="" w:cstheme="minorBidi" w:eastAsiaTheme="minorHAnsi" w:ascii="Aptos" w:hAnsi="Aptos"/>
          <w:kern w:val="2"/>
          <w:sz w:val="22"/>
          <w:szCs w:val="22"/>
          <w:lang w:eastAsia="en-US" w:bidi="ar-SA"/>
          <w14:ligatures w14:val="standardContextual"/>
        </w:rPr>
      </w:r>
    </w:p>
    <w:p>
      <w:pPr>
        <w:pStyle w:val="Standard"/>
        <w:jc w:val="both"/>
        <w:rPr>
          <w:rFonts w:ascii="Aptos" w:hAnsi="Aptos" w:eastAsia="Aptos" w:cs="" w:asciiTheme="minorHAnsi" w:cstheme="minorBidi" w:eastAsiaTheme="minorHAnsi" w:hAnsiTheme="minorHAnsi"/>
          <w:kern w:val="2"/>
          <w:sz w:val="22"/>
          <w:szCs w:val="22"/>
          <w:lang w:eastAsia="en-US" w:bidi="ar-SA"/>
          <w14:ligatures w14:val="standardContextual"/>
        </w:rPr>
      </w:pPr>
      <w:r>
        <w:rPr>
          <w:rFonts w:eastAsia="Aptos" w:cs="" w:ascii="Aptos" w:hAnsi="Aptos" w:asciiTheme="minorHAnsi" w:cstheme="minorBidi" w:eastAsiaTheme="minorHAnsi" w:hAnsiTheme="minorHAnsi"/>
          <w:kern w:val="2"/>
          <w:sz w:val="22"/>
          <w:szCs w:val="22"/>
          <w:lang w:eastAsia="en-US" w:bidi="ar-SA"/>
          <w14:ligatures w14:val="standardContextual"/>
        </w:rPr>
        <w:t xml:space="preserve">Info: 349 0703902 (Giacomo) – </w:t>
      </w:r>
      <w:r>
        <w:rPr>
          <w:rFonts w:eastAsia="Aptos" w:cs="" w:ascii="Aptos" w:hAnsi="Aptos" w:asciiTheme="minorHAnsi" w:cstheme="minorBidi" w:eastAsiaTheme="minorHAnsi" w:hAnsiTheme="minorHAnsi"/>
          <w:kern w:val="2"/>
          <w:sz w:val="22"/>
          <w:szCs w:val="22"/>
          <w:lang w:eastAsia="en-US" w:bidi="ar-SA"/>
          <w14:ligatures w14:val="standardContextual"/>
        </w:rPr>
        <w:t xml:space="preserve">328 2624464 (Endi) </w:t>
      </w:r>
    </w:p>
    <w:p>
      <w:pPr>
        <w:pStyle w:val="Standard"/>
        <w:jc w:val="both"/>
        <w:rPr>
          <w:rFonts w:ascii="Aptos" w:hAnsi="Aptos" w:eastAsia="Aptos" w:cs="" w:asciiTheme="minorHAnsi" w:cstheme="minorBidi" w:eastAsiaTheme="minorHAnsi" w:hAnsiTheme="minorHAnsi"/>
          <w:kern w:val="2"/>
          <w:sz w:val="22"/>
          <w:szCs w:val="22"/>
          <w:lang w:eastAsia="en-US" w:bidi="ar-SA"/>
          <w14:ligatures w14:val="standardContextual"/>
        </w:rPr>
      </w:pPr>
      <w:r>
        <w:rPr>
          <w:rFonts w:eastAsia="Aptos" w:cs="" w:ascii="Aptos" w:hAnsi="Aptos" w:asciiTheme="minorHAnsi" w:cstheme="minorBidi" w:eastAsiaTheme="minorHAnsi" w:hAnsiTheme="minorHAnsi"/>
          <w:kern w:val="2"/>
          <w:sz w:val="22"/>
          <w:szCs w:val="22"/>
          <w:lang w:eastAsia="en-US" w:bidi="ar-SA"/>
          <w14:ligatures w14:val="standardContextual"/>
        </w:rPr>
        <w:t>I</w:t>
      </w:r>
      <w:r>
        <w:rPr>
          <w:rFonts w:eastAsia="Aptos" w:cs="" w:ascii="Aptos" w:hAnsi="Aptos" w:asciiTheme="minorHAnsi" w:cstheme="minorBidi" w:eastAsiaTheme="minorHAnsi" w:hAnsiTheme="minorHAnsi"/>
          <w:kern w:val="2"/>
          <w:sz w:val="22"/>
          <w:szCs w:val="22"/>
          <w:lang w:eastAsia="en-US" w:bidi="ar-SA"/>
          <w14:ligatures w14:val="standardContextual"/>
        </w:rPr>
        <w:t>nstagram: felina_di_corsa</w:t>
      </w:r>
    </w:p>
    <w:p>
      <w:pPr>
        <w:pStyle w:val="Standard"/>
        <w:jc w:val="both"/>
        <w:rPr>
          <w:rFonts w:ascii="Aptos" w:hAnsi="Aptos" w:eastAsia="Aptos" w:cs="" w:asciiTheme="minorHAnsi" w:cstheme="minorBidi" w:eastAsiaTheme="minorHAnsi" w:hAnsiTheme="minorHAnsi"/>
          <w:kern w:val="2"/>
          <w:sz w:val="22"/>
          <w:szCs w:val="22"/>
          <w:lang w:eastAsia="en-US" w:bidi="ar-SA"/>
          <w14:ligatures w14:val="standardContextual"/>
        </w:rPr>
      </w:pPr>
      <w:r>
        <w:rPr>
          <w:rFonts w:eastAsia="Aptos" w:cs="" w:cstheme="minorBidi" w:eastAsiaTheme="minorHAnsi" w:ascii="Aptos" w:hAnsi="Aptos"/>
          <w:kern w:val="2"/>
          <w:sz w:val="22"/>
          <w:szCs w:val="22"/>
          <w:lang w:eastAsia="en-US" w:bidi="ar-SA"/>
          <w14:ligatures w14:val="standardContextual"/>
        </w:rPr>
      </w:r>
    </w:p>
    <w:p>
      <w:pPr>
        <w:pStyle w:val="Standard"/>
        <w:jc w:val="both"/>
        <w:rPr>
          <w:rFonts w:ascii="Aptos" w:hAnsi="Aptos" w:eastAsia="Aptos" w:cs="" w:asciiTheme="minorHAnsi" w:cstheme="minorBidi" w:eastAsiaTheme="minorHAnsi" w:hAnsiTheme="minorHAnsi"/>
          <w:kern w:val="2"/>
          <w:sz w:val="22"/>
          <w:szCs w:val="22"/>
          <w:lang w:eastAsia="en-US" w:bidi="ar-SA"/>
          <w14:ligatures w14:val="standardContextual"/>
        </w:rPr>
      </w:pPr>
      <w:r>
        <w:rPr>
          <w:rFonts w:eastAsia="Aptos" w:cs="" w:cstheme="minorBidi" w:eastAsiaTheme="minorHAnsi" w:ascii="Aptos" w:hAnsi="Aptos"/>
          <w:kern w:val="2"/>
          <w:sz w:val="22"/>
          <w:szCs w:val="22"/>
          <w:lang w:eastAsia="en-US" w:bidi="ar-SA"/>
          <w14:ligatures w14:val="standardContextual"/>
        </w:rPr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ptos Displa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it-IT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Titolo1Carattere"/>
    <w:uiPriority w:val="9"/>
    <w:qFormat/>
    <w:rsid w:val="0031304e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Titolo2Carattere"/>
    <w:uiPriority w:val="9"/>
    <w:semiHidden/>
    <w:unhideWhenUsed/>
    <w:qFormat/>
    <w:rsid w:val="0031304e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Titolo3Carattere"/>
    <w:uiPriority w:val="9"/>
    <w:semiHidden/>
    <w:unhideWhenUsed/>
    <w:qFormat/>
    <w:rsid w:val="0031304e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Titolo4Carattere"/>
    <w:uiPriority w:val="9"/>
    <w:semiHidden/>
    <w:unhideWhenUsed/>
    <w:qFormat/>
    <w:rsid w:val="0031304e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Titolo5Carattere"/>
    <w:uiPriority w:val="9"/>
    <w:semiHidden/>
    <w:unhideWhenUsed/>
    <w:qFormat/>
    <w:rsid w:val="0031304e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Titolo6Carattere"/>
    <w:uiPriority w:val="9"/>
    <w:semiHidden/>
    <w:unhideWhenUsed/>
    <w:qFormat/>
    <w:rsid w:val="0031304e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Titolo7Carattere"/>
    <w:uiPriority w:val="9"/>
    <w:semiHidden/>
    <w:unhideWhenUsed/>
    <w:qFormat/>
    <w:rsid w:val="0031304e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Titolo8Carattere"/>
    <w:uiPriority w:val="9"/>
    <w:semiHidden/>
    <w:unhideWhenUsed/>
    <w:qFormat/>
    <w:rsid w:val="0031304e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Titolo9Carattere"/>
    <w:uiPriority w:val="9"/>
    <w:semiHidden/>
    <w:unhideWhenUsed/>
    <w:qFormat/>
    <w:rsid w:val="0031304e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uiPriority w:val="9"/>
    <w:qFormat/>
    <w:rsid w:val="0031304e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Titolo2Carattere" w:customStyle="1">
    <w:name w:val="Titolo 2 Carattere"/>
    <w:basedOn w:val="DefaultParagraphFont"/>
    <w:uiPriority w:val="9"/>
    <w:semiHidden/>
    <w:qFormat/>
    <w:rsid w:val="0031304e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Titolo3Carattere" w:customStyle="1">
    <w:name w:val="Titolo 3 Carattere"/>
    <w:basedOn w:val="DefaultParagraphFont"/>
    <w:uiPriority w:val="9"/>
    <w:semiHidden/>
    <w:qFormat/>
    <w:rsid w:val="0031304e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Titolo4Carattere" w:customStyle="1">
    <w:name w:val="Titolo 4 Carattere"/>
    <w:basedOn w:val="DefaultParagraphFont"/>
    <w:uiPriority w:val="9"/>
    <w:semiHidden/>
    <w:qFormat/>
    <w:rsid w:val="0031304e"/>
    <w:rPr>
      <w:rFonts w:eastAsia="" w:cs="" w:cstheme="majorBidi" w:eastAsiaTheme="majorEastAsia"/>
      <w:i/>
      <w:iCs/>
      <w:color w:themeColor="accent1" w:themeShade="bf" w:val="0F4761"/>
    </w:rPr>
  </w:style>
  <w:style w:type="character" w:styleId="Titolo5Carattere" w:customStyle="1">
    <w:name w:val="Titolo 5 Carattere"/>
    <w:basedOn w:val="DefaultParagraphFont"/>
    <w:uiPriority w:val="9"/>
    <w:semiHidden/>
    <w:qFormat/>
    <w:rsid w:val="0031304e"/>
    <w:rPr>
      <w:rFonts w:eastAsia="" w:cs="" w:cstheme="majorBidi" w:eastAsiaTheme="majorEastAsia"/>
      <w:color w:themeColor="accent1" w:themeShade="bf" w:val="0F4761"/>
    </w:rPr>
  </w:style>
  <w:style w:type="character" w:styleId="Titolo6Carattere" w:customStyle="1">
    <w:name w:val="Titolo 6 Carattere"/>
    <w:basedOn w:val="DefaultParagraphFont"/>
    <w:uiPriority w:val="9"/>
    <w:semiHidden/>
    <w:qFormat/>
    <w:rsid w:val="0031304e"/>
    <w:rPr>
      <w:rFonts w:eastAsia="" w:cs="" w:cstheme="majorBidi" w:eastAsiaTheme="majorEastAsia"/>
      <w:i/>
      <w:iCs/>
      <w:color w:themeColor="text1" w:themeTint="a6" w:val="595959"/>
    </w:rPr>
  </w:style>
  <w:style w:type="character" w:styleId="Titolo7Carattere" w:customStyle="1">
    <w:name w:val="Titolo 7 Carattere"/>
    <w:basedOn w:val="DefaultParagraphFont"/>
    <w:uiPriority w:val="9"/>
    <w:semiHidden/>
    <w:qFormat/>
    <w:rsid w:val="0031304e"/>
    <w:rPr>
      <w:rFonts w:eastAsia="" w:cs="" w:cstheme="majorBidi" w:eastAsiaTheme="majorEastAsia"/>
      <w:color w:themeColor="text1" w:themeTint="a6" w:val="595959"/>
    </w:rPr>
  </w:style>
  <w:style w:type="character" w:styleId="Titolo8Carattere" w:customStyle="1">
    <w:name w:val="Titolo 8 Carattere"/>
    <w:basedOn w:val="DefaultParagraphFont"/>
    <w:uiPriority w:val="9"/>
    <w:semiHidden/>
    <w:qFormat/>
    <w:rsid w:val="0031304e"/>
    <w:rPr>
      <w:rFonts w:eastAsia="" w:cs="" w:cstheme="majorBidi" w:eastAsiaTheme="majorEastAsia"/>
      <w:i/>
      <w:iCs/>
      <w:color w:themeColor="text1" w:themeTint="d8" w:val="272727"/>
    </w:rPr>
  </w:style>
  <w:style w:type="character" w:styleId="Titolo9Carattere" w:customStyle="1">
    <w:name w:val="Titolo 9 Carattere"/>
    <w:basedOn w:val="DefaultParagraphFont"/>
    <w:uiPriority w:val="9"/>
    <w:semiHidden/>
    <w:qFormat/>
    <w:rsid w:val="0031304e"/>
    <w:rPr>
      <w:rFonts w:eastAsia="" w:cs="" w:cstheme="majorBidi" w:eastAsiaTheme="majorEastAsia"/>
      <w:color w:themeColor="text1" w:themeTint="d8" w:val="272727"/>
    </w:rPr>
  </w:style>
  <w:style w:type="character" w:styleId="TitoloCarattere" w:customStyle="1">
    <w:name w:val="Titolo Carattere"/>
    <w:basedOn w:val="DefaultParagraphFont"/>
    <w:uiPriority w:val="10"/>
    <w:qFormat/>
    <w:rsid w:val="0031304e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ttotitoloCarattere" w:customStyle="1">
    <w:name w:val="Sottotitolo Carattere"/>
    <w:basedOn w:val="DefaultParagraphFont"/>
    <w:uiPriority w:val="11"/>
    <w:qFormat/>
    <w:rsid w:val="0031304e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zioneCarattere" w:customStyle="1">
    <w:name w:val="Citazione Carattere"/>
    <w:basedOn w:val="DefaultParagraphFont"/>
    <w:link w:val="Quote"/>
    <w:uiPriority w:val="29"/>
    <w:qFormat/>
    <w:rsid w:val="0031304e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31304e"/>
    <w:rPr>
      <w:i/>
      <w:iCs/>
      <w:color w:themeColor="accent1" w:themeShade="bf" w:val="0F4761"/>
    </w:rPr>
  </w:style>
  <w:style w:type="character" w:styleId="CitazioneintensaCarattere" w:customStyle="1">
    <w:name w:val="Citazione intensa Carattere"/>
    <w:basedOn w:val="DefaultParagraphFont"/>
    <w:link w:val="IntenseQuote"/>
    <w:uiPriority w:val="30"/>
    <w:qFormat/>
    <w:rsid w:val="0031304e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31304e"/>
    <w:rPr>
      <w:b/>
      <w:bCs/>
      <w:smallCaps/>
      <w:color w:themeColor="accent1" w:themeShade="bf" w:val="0F4761"/>
      <w:spacing w:val="5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link w:val="TitoloCarattere"/>
    <w:uiPriority w:val="10"/>
    <w:qFormat/>
    <w:rsid w:val="0031304e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ottotitoloCarattere"/>
    <w:uiPriority w:val="11"/>
    <w:qFormat/>
    <w:rsid w:val="0031304e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zioneCarattere"/>
    <w:uiPriority w:val="29"/>
    <w:qFormat/>
    <w:rsid w:val="0031304e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31304e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itazioneintensaCarattere"/>
    <w:uiPriority w:val="30"/>
    <w:qFormat/>
    <w:rsid w:val="003130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Standard" w:customStyle="1">
    <w:name w:val="Standard"/>
    <w:qFormat/>
    <w:rsid w:val="0031304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Lucida Sans"/>
      <w:color w:val="auto"/>
      <w:kern w:val="2"/>
      <w:sz w:val="24"/>
      <w:szCs w:val="24"/>
      <w:lang w:eastAsia="zh-CN" w:bidi="hi-IN" w:val="it-IT"/>
      <w14:ligatures w14:val="none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Application>LibreOffice/24.2.7.2$Linux_X86_64 LibreOffice_project/420$Build-2</Application>
  <AppVersion>15.0000</AppVersion>
  <Pages>1</Pages>
  <Words>248</Words>
  <Characters>1291</Characters>
  <CharactersWithSpaces>1540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2024-10-06T15:57:00Z</dcterms:created>
  <dc:creator>Fabrizio Germini</dc:creator>
  <dc:description/>
  <dc:language>it-IT</dc:language>
  <cp:lastModifiedBy/>
  <dcterms:modified xsi:type="dcterms:W3CDTF">2025-04-21T10:42:51Z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